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9832D" w14:textId="0DBEF2E3" w:rsidR="00222EB5" w:rsidRPr="003678C9" w:rsidRDefault="00222EB5" w:rsidP="00222EB5">
      <w:pPr>
        <w:spacing w:after="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044954D" wp14:editId="62205681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DA3812A" wp14:editId="549ED224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45E6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4.55pt;margin-top:-1.85pt;width:475.2pt;height: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" strokecolor="#7f7f7f" strokeweight="1pt">
                <o:lock v:ext="edit" aspectratio="t"/>
              </v:shape>
            </w:pict>
          </mc:Fallback>
        </mc:AlternateContent>
      </w:r>
      <w:r w:rsidR="001072F4">
        <w:rPr>
          <w:rFonts w:ascii="Arial" w:eastAsia="Times New Roman" w:hAnsi="Arial" w:cs="Arial"/>
          <w:b/>
          <w:bCs/>
          <w:noProof/>
          <w:sz w:val="28"/>
          <w:szCs w:val="28"/>
        </w:rPr>
        <w:t>Financial Management Supervisor I</w:t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Standard Job Description</w:t>
      </w:r>
    </w:p>
    <w:p w14:paraId="385A1137" w14:textId="77777777" w:rsidR="00222EB5" w:rsidRDefault="00222EB5" w:rsidP="00222EB5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F09D85" wp14:editId="08D7ED7B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B88CE" id="Straight Arrow Connector 1" o:spid="_x0000_s1026" type="#_x0000_t32" style="position:absolute;margin-left:-4.2pt;margin-top:2.75pt;width:475.2pt;height: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" strokecolor="#7f7f7f" strokeweight="1pt">
                <o:lock v:ext="edit" aspectratio="t"/>
              </v:shape>
            </w:pict>
          </mc:Fallback>
        </mc:AlternateContent>
      </w:r>
    </w:p>
    <w:p w14:paraId="725349D6" w14:textId="1EC20148" w:rsidR="00222EB5" w:rsidRPr="005704D7" w:rsidRDefault="00222EB5" w:rsidP="00222EB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704D7">
        <w:rPr>
          <w:rFonts w:ascii="Arial" w:eastAsia="Times New Roman" w:hAnsi="Arial" w:cs="Arial"/>
          <w:b/>
          <w:bCs/>
          <w:sz w:val="24"/>
          <w:szCs w:val="24"/>
        </w:rPr>
        <w:t xml:space="preserve">Classification Title: </w:t>
      </w:r>
      <w:r w:rsidR="001072F4" w:rsidRPr="005704D7">
        <w:rPr>
          <w:rFonts w:ascii="Arial" w:eastAsia="Times New Roman" w:hAnsi="Arial" w:cs="Arial"/>
          <w:sz w:val="24"/>
          <w:szCs w:val="24"/>
        </w:rPr>
        <w:t>Financial Management Supervisor I</w:t>
      </w:r>
    </w:p>
    <w:p w14:paraId="4B3BD8D4" w14:textId="77777777" w:rsidR="00D2529B" w:rsidRPr="005704D7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704D7">
        <w:rPr>
          <w:rStyle w:val="eop"/>
          <w:rFonts w:ascii="Arial" w:hAnsi="Arial" w:cs="Arial"/>
        </w:rPr>
        <w:t> </w:t>
      </w:r>
    </w:p>
    <w:p w14:paraId="51FA2CE2" w14:textId="37E055AF" w:rsidR="00D2529B" w:rsidRPr="005704D7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704D7">
        <w:rPr>
          <w:rStyle w:val="normaltextrun"/>
          <w:rFonts w:ascii="Arial" w:hAnsi="Arial" w:cs="Arial"/>
          <w:b/>
          <w:bCs/>
        </w:rPr>
        <w:t>FLSA Exemption Status: </w:t>
      </w:r>
      <w:r w:rsidR="001072F4" w:rsidRPr="005704D7">
        <w:rPr>
          <w:rStyle w:val="normaltextrun"/>
          <w:rFonts w:ascii="Arial" w:hAnsi="Arial" w:cs="Arial"/>
        </w:rPr>
        <w:t>Exempt</w:t>
      </w:r>
    </w:p>
    <w:p w14:paraId="0598BB36" w14:textId="77777777" w:rsidR="00D2529B" w:rsidRPr="005704D7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704D7">
        <w:rPr>
          <w:rStyle w:val="eop"/>
          <w:rFonts w:ascii="Arial" w:hAnsi="Arial" w:cs="Arial"/>
        </w:rPr>
        <w:t> </w:t>
      </w:r>
    </w:p>
    <w:p w14:paraId="69C8986D" w14:textId="4DCEAA52" w:rsidR="004D6B98" w:rsidRPr="005704D7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704D7">
        <w:rPr>
          <w:rStyle w:val="normaltextrun"/>
          <w:rFonts w:ascii="Arial" w:hAnsi="Arial" w:cs="Arial"/>
          <w:b/>
          <w:bCs/>
        </w:rPr>
        <w:t>Pay Grade:</w:t>
      </w:r>
      <w:r w:rsidR="00851B51" w:rsidRPr="005704D7">
        <w:rPr>
          <w:rStyle w:val="normaltextrun"/>
          <w:rFonts w:ascii="Arial" w:hAnsi="Arial" w:cs="Arial"/>
          <w:b/>
          <w:bCs/>
        </w:rPr>
        <w:t xml:space="preserve"> </w:t>
      </w:r>
      <w:r w:rsidR="001072F4" w:rsidRPr="005704D7">
        <w:rPr>
          <w:rStyle w:val="normaltextrun"/>
          <w:rFonts w:ascii="Arial" w:hAnsi="Arial" w:cs="Arial"/>
        </w:rPr>
        <w:t>11</w:t>
      </w:r>
    </w:p>
    <w:p w14:paraId="1D6CE10C" w14:textId="6BF127FC" w:rsidR="00D2529B" w:rsidRPr="005704D7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704D7">
        <w:rPr>
          <w:rStyle w:val="eop"/>
          <w:rFonts w:ascii="Arial" w:hAnsi="Arial" w:cs="Arial"/>
        </w:rPr>
        <w:t>  </w:t>
      </w:r>
    </w:p>
    <w:p w14:paraId="750239C3" w14:textId="5DF7E557" w:rsidR="00D2529B" w:rsidRPr="005704D7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5704D7">
        <w:rPr>
          <w:rStyle w:val="normaltextrun"/>
          <w:rFonts w:ascii="Arial" w:hAnsi="Arial" w:cs="Arial"/>
          <w:b/>
          <w:bCs/>
        </w:rPr>
        <w:t xml:space="preserve">Job </w:t>
      </w:r>
      <w:r w:rsidR="00DF3DEE" w:rsidRPr="005704D7">
        <w:rPr>
          <w:rStyle w:val="normaltextrun"/>
          <w:rFonts w:ascii="Arial" w:hAnsi="Arial" w:cs="Arial"/>
          <w:b/>
          <w:bCs/>
        </w:rPr>
        <w:t xml:space="preserve">Description </w:t>
      </w:r>
      <w:r w:rsidRPr="005704D7">
        <w:rPr>
          <w:rStyle w:val="normaltextrun"/>
          <w:rFonts w:ascii="Arial" w:hAnsi="Arial" w:cs="Arial"/>
          <w:b/>
          <w:bCs/>
        </w:rPr>
        <w:t>Summary: </w:t>
      </w:r>
      <w:r w:rsidRPr="005704D7">
        <w:rPr>
          <w:rStyle w:val="eop"/>
          <w:rFonts w:ascii="Arial" w:hAnsi="Arial" w:cs="Arial"/>
        </w:rPr>
        <w:t> </w:t>
      </w:r>
    </w:p>
    <w:p w14:paraId="7522AF7B" w14:textId="4A5999BF" w:rsidR="005704D7" w:rsidRPr="005704D7" w:rsidRDefault="005704D7" w:rsidP="005704D7">
      <w:pPr>
        <w:pStyle w:val="wn-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704D7">
        <w:rPr>
          <w:rFonts w:ascii="Arial" w:hAnsi="Arial" w:cs="Arial"/>
        </w:rPr>
        <w:t>The Financial Management Supervisor I, under direction, supervises financial management operations and staff.</w:t>
      </w:r>
    </w:p>
    <w:p w14:paraId="0A2633B1" w14:textId="7699D527" w:rsidR="004D6B98" w:rsidRPr="005704D7" w:rsidRDefault="004D6B98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5A295687" w14:textId="100C792B" w:rsidR="004D6B98" w:rsidRPr="005704D7" w:rsidRDefault="004D6B98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5704D7">
        <w:rPr>
          <w:rStyle w:val="normaltextrun"/>
          <w:rFonts w:ascii="Arial" w:hAnsi="Arial" w:cs="Arial"/>
          <w:b/>
          <w:bCs/>
        </w:rPr>
        <w:t>Essential Duties</w:t>
      </w:r>
      <w:r w:rsidR="000B2415" w:rsidRPr="005704D7">
        <w:rPr>
          <w:rStyle w:val="normaltextrun"/>
          <w:rFonts w:ascii="Arial" w:hAnsi="Arial" w:cs="Arial"/>
          <w:b/>
          <w:bCs/>
        </w:rPr>
        <w:t>/Tasks</w:t>
      </w:r>
      <w:r w:rsidRPr="005704D7">
        <w:rPr>
          <w:rStyle w:val="normaltextrun"/>
          <w:rFonts w:ascii="Arial" w:hAnsi="Arial" w:cs="Arial"/>
          <w:b/>
          <w:bCs/>
        </w:rPr>
        <w:t>:</w:t>
      </w:r>
      <w:r w:rsidRPr="005704D7">
        <w:rPr>
          <w:rStyle w:val="eop"/>
          <w:rFonts w:ascii="Arial" w:hAnsi="Arial" w:cs="Arial"/>
        </w:rPr>
        <w:t> </w:t>
      </w:r>
    </w:p>
    <w:p w14:paraId="6C80164E" w14:textId="77777777" w:rsidR="00C633B3" w:rsidRPr="005704D7" w:rsidRDefault="00C633B3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33F93903" w14:textId="77777777" w:rsidR="005704D7" w:rsidRPr="005704D7" w:rsidRDefault="005704D7" w:rsidP="005704D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5704D7">
        <w:rPr>
          <w:rFonts w:ascii="Arial" w:eastAsia="Times New Roman" w:hAnsi="Arial" w:cs="Arial"/>
          <w:b/>
          <w:bCs/>
          <w:sz w:val="24"/>
          <w:szCs w:val="24"/>
        </w:rPr>
        <w:t>40% Supervising Staff and Ensuring Operational Efficiency</w:t>
      </w:r>
    </w:p>
    <w:p w14:paraId="553146A9" w14:textId="5E7098C2" w:rsidR="005704D7" w:rsidRPr="005704D7" w:rsidRDefault="005704D7" w:rsidP="005704D7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704D7">
        <w:rPr>
          <w:rFonts w:ascii="Arial" w:eastAsia="Times New Roman" w:hAnsi="Arial" w:cs="Arial"/>
          <w:sz w:val="24"/>
          <w:szCs w:val="24"/>
        </w:rPr>
        <w:t>Supervises Accounts Payable staff to ensure work is performed at a high level and in a timely manner.</w:t>
      </w:r>
    </w:p>
    <w:p w14:paraId="40B14017" w14:textId="41D2F5EC" w:rsidR="005704D7" w:rsidRPr="005704D7" w:rsidRDefault="005704D7" w:rsidP="005704D7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704D7">
        <w:rPr>
          <w:rFonts w:ascii="Arial" w:eastAsia="Times New Roman" w:hAnsi="Arial" w:cs="Arial"/>
          <w:sz w:val="24"/>
          <w:szCs w:val="24"/>
        </w:rPr>
        <w:t>Provides support and training to staff through daily emails, regular meetings, and individual training for efficiency and accuracy.</w:t>
      </w:r>
    </w:p>
    <w:p w14:paraId="0B366D62" w14:textId="52EF4830" w:rsidR="005704D7" w:rsidRPr="005704D7" w:rsidRDefault="005704D7" w:rsidP="005704D7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704D7">
        <w:rPr>
          <w:rFonts w:ascii="Arial" w:eastAsia="Times New Roman" w:hAnsi="Arial" w:cs="Arial"/>
          <w:sz w:val="24"/>
          <w:szCs w:val="24"/>
        </w:rPr>
        <w:t>Approves timesheets, leave requests, and performance evaluations.</w:t>
      </w:r>
    </w:p>
    <w:p w14:paraId="58F331AD" w14:textId="2C0D099C" w:rsidR="005704D7" w:rsidRPr="005704D7" w:rsidRDefault="005704D7" w:rsidP="005704D7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704D7">
        <w:rPr>
          <w:rFonts w:ascii="Arial" w:eastAsia="Times New Roman" w:hAnsi="Arial" w:cs="Arial"/>
          <w:sz w:val="24"/>
          <w:szCs w:val="24"/>
        </w:rPr>
        <w:t>Provides training to new staff and provides backup support to staff when deadlines need to be met.</w:t>
      </w:r>
    </w:p>
    <w:p w14:paraId="2286A611" w14:textId="14388FD9" w:rsidR="005704D7" w:rsidRPr="005704D7" w:rsidRDefault="005704D7" w:rsidP="005704D7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704D7">
        <w:rPr>
          <w:rFonts w:ascii="Arial" w:eastAsia="Times New Roman" w:hAnsi="Arial" w:cs="Arial"/>
          <w:sz w:val="24"/>
          <w:szCs w:val="24"/>
        </w:rPr>
        <w:t>Monitors daily, weekly, and monthly user reports to ensure compliance is maintained and access to financial systems is removed in a timely manner.</w:t>
      </w:r>
    </w:p>
    <w:p w14:paraId="3B16E8E2" w14:textId="5240FF15" w:rsidR="005704D7" w:rsidRPr="005704D7" w:rsidRDefault="005704D7" w:rsidP="005704D7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704D7">
        <w:rPr>
          <w:rFonts w:ascii="Arial" w:eastAsia="Times New Roman" w:hAnsi="Arial" w:cs="Arial"/>
          <w:sz w:val="24"/>
          <w:szCs w:val="24"/>
        </w:rPr>
        <w:t>Oversees the preparation of reports and the design of internal controls.</w:t>
      </w:r>
    </w:p>
    <w:p w14:paraId="5F9E0BCE" w14:textId="6F62C470" w:rsidR="005704D7" w:rsidRPr="005704D7" w:rsidRDefault="005704D7" w:rsidP="005704D7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704D7">
        <w:rPr>
          <w:rFonts w:ascii="Arial" w:eastAsia="Times New Roman" w:hAnsi="Arial" w:cs="Arial"/>
          <w:sz w:val="24"/>
          <w:szCs w:val="24"/>
        </w:rPr>
        <w:t>Supervises the collection and analysis of financial information and projects.</w:t>
      </w:r>
    </w:p>
    <w:p w14:paraId="7693CF60" w14:textId="52BE0A4D" w:rsidR="005704D7" w:rsidRPr="005704D7" w:rsidRDefault="005704D7" w:rsidP="005704D7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704D7">
        <w:rPr>
          <w:rFonts w:ascii="Arial" w:eastAsia="Times New Roman" w:hAnsi="Arial" w:cs="Arial"/>
          <w:sz w:val="24"/>
          <w:szCs w:val="24"/>
        </w:rPr>
        <w:t>Manages staff to ensure all personnel are appropriately trained and equipped to meet goals and expectations of the unit.</w:t>
      </w:r>
    </w:p>
    <w:p w14:paraId="2B212477" w14:textId="77777777" w:rsidR="005704D7" w:rsidRPr="005704D7" w:rsidRDefault="005704D7" w:rsidP="005704D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301F4E0" w14:textId="658A1497" w:rsidR="005704D7" w:rsidRPr="005704D7" w:rsidRDefault="005704D7" w:rsidP="005704D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5704D7">
        <w:rPr>
          <w:rFonts w:ascii="Arial" w:eastAsia="Times New Roman" w:hAnsi="Arial" w:cs="Arial"/>
          <w:b/>
          <w:bCs/>
          <w:sz w:val="24"/>
          <w:szCs w:val="24"/>
        </w:rPr>
        <w:t>20% Training and Development</w:t>
      </w:r>
    </w:p>
    <w:p w14:paraId="47A63EE2" w14:textId="2444D0D5" w:rsidR="005704D7" w:rsidRPr="005704D7" w:rsidRDefault="005704D7" w:rsidP="005704D7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704D7">
        <w:rPr>
          <w:rFonts w:ascii="Arial" w:eastAsia="Times New Roman" w:hAnsi="Arial" w:cs="Arial"/>
          <w:sz w:val="24"/>
          <w:szCs w:val="24"/>
        </w:rPr>
        <w:t>Assists in the development of online Financial Accounting Management Information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5704D7">
        <w:rPr>
          <w:rFonts w:ascii="Arial" w:eastAsia="Times New Roman" w:hAnsi="Arial" w:cs="Arial"/>
          <w:sz w:val="24"/>
          <w:szCs w:val="24"/>
        </w:rPr>
        <w:t>System (FAMIS) and AggieBuy training.</w:t>
      </w:r>
    </w:p>
    <w:p w14:paraId="22EE2A63" w14:textId="238F330D" w:rsidR="005704D7" w:rsidRPr="005704D7" w:rsidRDefault="005704D7" w:rsidP="005704D7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704D7">
        <w:rPr>
          <w:rFonts w:ascii="Arial" w:eastAsia="Times New Roman" w:hAnsi="Arial" w:cs="Arial"/>
          <w:sz w:val="24"/>
          <w:szCs w:val="24"/>
        </w:rPr>
        <w:t>Creates and maintains reference material for training, instructional videos, and user guides as needed.</w:t>
      </w:r>
    </w:p>
    <w:p w14:paraId="14ACE287" w14:textId="573EE543" w:rsidR="005704D7" w:rsidRPr="005704D7" w:rsidRDefault="005704D7" w:rsidP="005704D7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704D7">
        <w:rPr>
          <w:rFonts w:ascii="Arial" w:eastAsia="Times New Roman" w:hAnsi="Arial" w:cs="Arial"/>
          <w:sz w:val="24"/>
          <w:szCs w:val="24"/>
        </w:rPr>
        <w:t>Develops and maintains training materials, including quick reference guides and tutorials; implements training.</w:t>
      </w:r>
    </w:p>
    <w:p w14:paraId="6DF9B197" w14:textId="01577EEC" w:rsidR="005704D7" w:rsidRPr="005704D7" w:rsidRDefault="005704D7" w:rsidP="005704D7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704D7">
        <w:rPr>
          <w:rFonts w:ascii="Arial" w:eastAsia="Times New Roman" w:hAnsi="Arial" w:cs="Arial"/>
          <w:sz w:val="24"/>
          <w:szCs w:val="24"/>
        </w:rPr>
        <w:t>Provides AggieBuy training for customers and system members.</w:t>
      </w:r>
    </w:p>
    <w:p w14:paraId="4CF75343" w14:textId="49E4EA34" w:rsidR="005704D7" w:rsidRPr="005704D7" w:rsidRDefault="005704D7" w:rsidP="005704D7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704D7">
        <w:rPr>
          <w:rFonts w:ascii="Arial" w:eastAsia="Times New Roman" w:hAnsi="Arial" w:cs="Arial"/>
          <w:sz w:val="24"/>
          <w:szCs w:val="24"/>
        </w:rPr>
        <w:t>Identifies training needs and provides training to all Accounts Payable staff regarding the audit process of purchase documents.</w:t>
      </w:r>
    </w:p>
    <w:p w14:paraId="5FF8CE35" w14:textId="479F7FD1" w:rsidR="005704D7" w:rsidRPr="005704D7" w:rsidRDefault="005704D7" w:rsidP="005704D7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704D7">
        <w:rPr>
          <w:rFonts w:ascii="Arial" w:eastAsia="Times New Roman" w:hAnsi="Arial" w:cs="Arial"/>
          <w:sz w:val="24"/>
          <w:szCs w:val="24"/>
        </w:rPr>
        <w:t>Creates and assigns appropriate training to users based on access to financial systems.</w:t>
      </w:r>
    </w:p>
    <w:p w14:paraId="459C1CAA" w14:textId="77777777" w:rsidR="005704D7" w:rsidRPr="005704D7" w:rsidRDefault="005704D7" w:rsidP="005704D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9E527A2" w14:textId="77777777" w:rsidR="005704D7" w:rsidRPr="005704D7" w:rsidRDefault="005704D7" w:rsidP="005704D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5704D7">
        <w:rPr>
          <w:rFonts w:ascii="Arial" w:eastAsia="Times New Roman" w:hAnsi="Arial" w:cs="Arial"/>
          <w:b/>
          <w:bCs/>
          <w:sz w:val="24"/>
          <w:szCs w:val="24"/>
        </w:rPr>
        <w:t>10% System Access and Security Oversight</w:t>
      </w:r>
    </w:p>
    <w:p w14:paraId="55D3383E" w14:textId="23218701" w:rsidR="005704D7" w:rsidRPr="005704D7" w:rsidRDefault="005704D7" w:rsidP="005704D7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704D7">
        <w:rPr>
          <w:rFonts w:ascii="Arial" w:eastAsia="Times New Roman" w:hAnsi="Arial" w:cs="Arial"/>
          <w:sz w:val="24"/>
          <w:szCs w:val="24"/>
        </w:rPr>
        <w:t>Establishes and maintains routing and approval processes for financial systems.</w:t>
      </w:r>
    </w:p>
    <w:p w14:paraId="719F614D" w14:textId="56FD7DE2" w:rsidR="005704D7" w:rsidRPr="005704D7" w:rsidRDefault="005704D7" w:rsidP="005704D7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704D7">
        <w:rPr>
          <w:rFonts w:ascii="Arial" w:eastAsia="Times New Roman" w:hAnsi="Arial" w:cs="Arial"/>
          <w:sz w:val="24"/>
          <w:szCs w:val="24"/>
        </w:rPr>
        <w:lastRenderedPageBreak/>
        <w:t>Monitors user requests via helpdesk, communicates with users via helpdesk, phone, and email.</w:t>
      </w:r>
    </w:p>
    <w:p w14:paraId="485174D5" w14:textId="142F320A" w:rsidR="005704D7" w:rsidRPr="005704D7" w:rsidRDefault="005704D7" w:rsidP="005704D7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704D7">
        <w:rPr>
          <w:rFonts w:ascii="Arial" w:eastAsia="Times New Roman" w:hAnsi="Arial" w:cs="Arial"/>
          <w:sz w:val="24"/>
          <w:szCs w:val="24"/>
        </w:rPr>
        <w:t>Modifies and monitors FAMIS security through security reports and ensures that security files and databases are maintained.</w:t>
      </w:r>
    </w:p>
    <w:p w14:paraId="4A1B4917" w14:textId="2565AAAD" w:rsidR="005704D7" w:rsidRPr="005704D7" w:rsidRDefault="005704D7" w:rsidP="005704D7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704D7">
        <w:rPr>
          <w:rFonts w:ascii="Arial" w:eastAsia="Times New Roman" w:hAnsi="Arial" w:cs="Arial"/>
          <w:sz w:val="24"/>
          <w:szCs w:val="24"/>
        </w:rPr>
        <w:t>Establishes and maintains LRF routing within FAMIS for proper approvals.</w:t>
      </w:r>
    </w:p>
    <w:p w14:paraId="30A65B45" w14:textId="4C6E9A1E" w:rsidR="005704D7" w:rsidRPr="005704D7" w:rsidRDefault="005704D7" w:rsidP="005704D7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704D7">
        <w:rPr>
          <w:rFonts w:ascii="Arial" w:eastAsia="Times New Roman" w:hAnsi="Arial" w:cs="Arial"/>
          <w:sz w:val="24"/>
          <w:szCs w:val="24"/>
        </w:rPr>
        <w:t>Ensures users have completed required training.</w:t>
      </w:r>
    </w:p>
    <w:p w14:paraId="2FE8AB30" w14:textId="58B4F1A0" w:rsidR="005704D7" w:rsidRPr="005704D7" w:rsidRDefault="005704D7" w:rsidP="005704D7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704D7">
        <w:rPr>
          <w:rFonts w:ascii="Arial" w:eastAsia="Times New Roman" w:hAnsi="Arial" w:cs="Arial"/>
          <w:sz w:val="24"/>
          <w:szCs w:val="24"/>
        </w:rPr>
        <w:t>Ensures that all staff have the necessary access to perform their job functions.</w:t>
      </w:r>
    </w:p>
    <w:p w14:paraId="4242128E" w14:textId="77777777" w:rsidR="005704D7" w:rsidRPr="005704D7" w:rsidRDefault="005704D7" w:rsidP="005704D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36253F6" w14:textId="77777777" w:rsidR="005704D7" w:rsidRPr="005704D7" w:rsidRDefault="005704D7" w:rsidP="005704D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5704D7">
        <w:rPr>
          <w:rFonts w:ascii="Arial" w:eastAsia="Times New Roman" w:hAnsi="Arial" w:cs="Arial"/>
          <w:b/>
          <w:bCs/>
          <w:sz w:val="24"/>
          <w:szCs w:val="24"/>
        </w:rPr>
        <w:t>10% Process Improvement and Compliance</w:t>
      </w:r>
    </w:p>
    <w:p w14:paraId="091DBB82" w14:textId="603DEF97" w:rsidR="005704D7" w:rsidRPr="005704D7" w:rsidRDefault="005704D7" w:rsidP="005704D7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704D7">
        <w:rPr>
          <w:rFonts w:ascii="Arial" w:eastAsia="Times New Roman" w:hAnsi="Arial" w:cs="Arial"/>
          <w:sz w:val="24"/>
          <w:szCs w:val="24"/>
        </w:rPr>
        <w:t>Evaluates and recommends improvements to operational or procedural processes.</w:t>
      </w:r>
    </w:p>
    <w:p w14:paraId="7A30B6B3" w14:textId="1270B6B3" w:rsidR="005704D7" w:rsidRPr="005704D7" w:rsidRDefault="005704D7" w:rsidP="005704D7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704D7">
        <w:rPr>
          <w:rFonts w:ascii="Arial" w:eastAsia="Times New Roman" w:hAnsi="Arial" w:cs="Arial"/>
          <w:sz w:val="24"/>
          <w:szCs w:val="24"/>
        </w:rPr>
        <w:t>Recommends program guidelines, procedures, policies, rules, and regulations.</w:t>
      </w:r>
    </w:p>
    <w:p w14:paraId="1DCB1E8C" w14:textId="346DFA86" w:rsidR="005704D7" w:rsidRPr="005704D7" w:rsidRDefault="005704D7" w:rsidP="005704D7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704D7">
        <w:rPr>
          <w:rFonts w:ascii="Arial" w:eastAsia="Times New Roman" w:hAnsi="Arial" w:cs="Arial"/>
          <w:sz w:val="24"/>
          <w:szCs w:val="24"/>
        </w:rPr>
        <w:t>Monitors and corrects errors to allow transactions to move forward in AggieBuy or for vouchers to post in FAMIS.</w:t>
      </w:r>
    </w:p>
    <w:p w14:paraId="5A117A27" w14:textId="5FF6E564" w:rsidR="005704D7" w:rsidRPr="005704D7" w:rsidRDefault="005704D7" w:rsidP="005704D7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704D7">
        <w:rPr>
          <w:rFonts w:ascii="Arial" w:eastAsia="Times New Roman" w:hAnsi="Arial" w:cs="Arial"/>
          <w:sz w:val="24"/>
          <w:szCs w:val="24"/>
        </w:rPr>
        <w:t>Identifies issues and provides support to operational problems.</w:t>
      </w:r>
    </w:p>
    <w:p w14:paraId="0BFC2569" w14:textId="6A01972D" w:rsidR="005704D7" w:rsidRPr="005704D7" w:rsidRDefault="005704D7" w:rsidP="005704D7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704D7">
        <w:rPr>
          <w:rFonts w:ascii="Arial" w:eastAsia="Times New Roman" w:hAnsi="Arial" w:cs="Arial"/>
          <w:sz w:val="24"/>
          <w:szCs w:val="24"/>
        </w:rPr>
        <w:t>Develops and oversees quality control measures for auditing purchase vouchers to ensure compliance with federal and state laws, TAMU System regulations, and TAMU rules and procedures.</w:t>
      </w:r>
    </w:p>
    <w:p w14:paraId="02D98809" w14:textId="77777777" w:rsidR="00715EC8" w:rsidRPr="005704D7" w:rsidRDefault="00715EC8" w:rsidP="007562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BD93318" w14:textId="77777777" w:rsidR="00715EC8" w:rsidRPr="005704D7" w:rsidRDefault="00715EC8" w:rsidP="00715EC8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  <w:r w:rsidRPr="005704D7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068A223F" w14:textId="77777777" w:rsidR="00715EC8" w:rsidRPr="005704D7" w:rsidRDefault="00715EC8" w:rsidP="00715EC8">
      <w:pPr>
        <w:pStyle w:val="ListParagraph"/>
        <w:numPr>
          <w:ilvl w:val="0"/>
          <w:numId w:val="16"/>
        </w:numPr>
        <w:spacing w:after="0"/>
        <w:rPr>
          <w:rFonts w:ascii="Arial" w:eastAsia="Arial" w:hAnsi="Arial" w:cs="Arial"/>
          <w:sz w:val="24"/>
          <w:szCs w:val="24"/>
        </w:rPr>
      </w:pPr>
      <w:r w:rsidRPr="005704D7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5CD35340" w14:textId="6C42ABF1" w:rsidR="00C633B3" w:rsidRPr="005704D7" w:rsidRDefault="00C633B3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54CB3E67" w14:textId="0A7D9ADB" w:rsidR="006B06C2" w:rsidRPr="005704D7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b/>
          <w:bCs/>
          <w:sz w:val="24"/>
          <w:szCs w:val="24"/>
        </w:rPr>
      </w:pPr>
      <w:r w:rsidRPr="005704D7">
        <w:rPr>
          <w:rStyle w:val="eop"/>
          <w:rFonts w:ascii="Arial" w:eastAsia="Times New Roman" w:hAnsi="Arial" w:cs="Arial"/>
          <w:b/>
          <w:bCs/>
          <w:sz w:val="24"/>
          <w:szCs w:val="24"/>
        </w:rPr>
        <w:t>Qualifications:</w:t>
      </w:r>
    </w:p>
    <w:p w14:paraId="74EABC31" w14:textId="77777777" w:rsidR="006B06C2" w:rsidRPr="005704D7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0EB71433" w14:textId="21AFC4AC" w:rsidR="00EB01AB" w:rsidRPr="005704D7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704D7">
        <w:rPr>
          <w:rStyle w:val="normaltextrun"/>
          <w:rFonts w:ascii="Arial" w:hAnsi="Arial" w:cs="Arial"/>
          <w:b/>
          <w:bCs/>
        </w:rPr>
        <w:t>Required Education:</w:t>
      </w:r>
      <w:r w:rsidRPr="005704D7">
        <w:rPr>
          <w:rStyle w:val="eop"/>
          <w:rFonts w:ascii="Arial" w:hAnsi="Arial" w:cs="Arial"/>
        </w:rPr>
        <w:t> </w:t>
      </w:r>
    </w:p>
    <w:p w14:paraId="1498EB08" w14:textId="6745C1FA" w:rsidR="001072F4" w:rsidRPr="005704D7" w:rsidRDefault="001072F4" w:rsidP="001072F4">
      <w:pPr>
        <w:pStyle w:val="ListParagraph"/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704D7">
        <w:rPr>
          <w:rFonts w:ascii="Arial" w:eastAsia="Times New Roman" w:hAnsi="Arial" w:cs="Arial"/>
          <w:sz w:val="24"/>
          <w:szCs w:val="24"/>
        </w:rPr>
        <w:t xml:space="preserve">Bachelor's degree or an equivalent combination of education and experience. </w:t>
      </w:r>
    </w:p>
    <w:p w14:paraId="0EEF2F4E" w14:textId="77777777" w:rsidR="006B06C2" w:rsidRPr="005704D7" w:rsidRDefault="006B06C2" w:rsidP="006B06C2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22A83317" w14:textId="4E9CF97E" w:rsidR="006B06C2" w:rsidRPr="005704D7" w:rsidRDefault="006B06C2" w:rsidP="006B06C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r w:rsidRPr="005704D7">
        <w:rPr>
          <w:rFonts w:ascii="Arial" w:hAnsi="Arial" w:cs="Arial"/>
          <w:b/>
          <w:bCs/>
          <w:shd w:val="clear" w:color="auto" w:fill="FFFFFF"/>
        </w:rPr>
        <w:t>Required Experience:</w:t>
      </w:r>
    </w:p>
    <w:p w14:paraId="7A2F7F0A" w14:textId="77777777" w:rsidR="001072F4" w:rsidRPr="005704D7" w:rsidRDefault="001072F4" w:rsidP="001072F4">
      <w:pPr>
        <w:pStyle w:val="ListParagraph"/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704D7">
        <w:rPr>
          <w:rFonts w:ascii="Arial" w:eastAsia="Times New Roman" w:hAnsi="Arial" w:cs="Arial"/>
          <w:sz w:val="24"/>
          <w:szCs w:val="24"/>
        </w:rPr>
        <w:t>Two years accounting experience in a business office.</w:t>
      </w:r>
    </w:p>
    <w:p w14:paraId="4F92B2D6" w14:textId="77777777" w:rsidR="00552C29" w:rsidRPr="005704D7" w:rsidRDefault="00552C29" w:rsidP="00552C29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052A788D" w14:textId="77777777" w:rsidR="00FE1194" w:rsidRPr="005704D7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704D7">
        <w:rPr>
          <w:rStyle w:val="normaltextrun"/>
          <w:rFonts w:ascii="Arial" w:hAnsi="Arial" w:cs="Arial"/>
          <w:b/>
          <w:bCs/>
        </w:rPr>
        <w:t>Required Licenses and Certifications:</w:t>
      </w:r>
      <w:r w:rsidRPr="005704D7">
        <w:rPr>
          <w:rStyle w:val="eop"/>
          <w:rFonts w:ascii="Arial" w:hAnsi="Arial" w:cs="Arial"/>
        </w:rPr>
        <w:t> </w:t>
      </w:r>
    </w:p>
    <w:p w14:paraId="2549FC56" w14:textId="36F4A12C" w:rsidR="00C573AD" w:rsidRPr="005704D7" w:rsidRDefault="00256564" w:rsidP="00C573AD">
      <w:pPr>
        <w:pStyle w:val="paragraph"/>
        <w:numPr>
          <w:ilvl w:val="0"/>
          <w:numId w:val="11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5704D7">
        <w:rPr>
          <w:rStyle w:val="normaltextrun"/>
          <w:rFonts w:ascii="Arial" w:hAnsi="Arial" w:cs="Arial"/>
        </w:rPr>
        <w:t>None</w:t>
      </w:r>
    </w:p>
    <w:p w14:paraId="1FEFA19E" w14:textId="77777777" w:rsidR="00C573AD" w:rsidRPr="005704D7" w:rsidRDefault="00C573AD" w:rsidP="00C573AD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  <w:b/>
          <w:bCs/>
        </w:rPr>
      </w:pPr>
    </w:p>
    <w:p w14:paraId="326B4458" w14:textId="7E48E630" w:rsidR="00EB01AB" w:rsidRPr="005704D7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704D7">
        <w:rPr>
          <w:rStyle w:val="normaltextrun"/>
          <w:rFonts w:ascii="Arial" w:hAnsi="Arial" w:cs="Arial"/>
          <w:b/>
          <w:bCs/>
        </w:rPr>
        <w:t>Required Knowledge, Skills, and Abilities:</w:t>
      </w:r>
      <w:r w:rsidRPr="005704D7">
        <w:rPr>
          <w:rStyle w:val="eop"/>
          <w:rFonts w:ascii="Arial" w:hAnsi="Arial" w:cs="Arial"/>
        </w:rPr>
        <w:t> </w:t>
      </w:r>
    </w:p>
    <w:p w14:paraId="29CC4321" w14:textId="725EBDA5" w:rsidR="00EB01AB" w:rsidRPr="005704D7" w:rsidRDefault="00AF0284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5704D7">
        <w:rPr>
          <w:rStyle w:val="eop"/>
          <w:rFonts w:ascii="Arial" w:hAnsi="Arial" w:cs="Arial"/>
        </w:rPr>
        <w:t>Ability to multitask and work cooperatively with others.</w:t>
      </w:r>
    </w:p>
    <w:p w14:paraId="557A5353" w14:textId="0FAA7DDB" w:rsidR="00EB01AB" w:rsidRPr="005704D7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5704D7">
        <w:rPr>
          <w:rStyle w:val="eop"/>
          <w:rFonts w:ascii="Arial" w:hAnsi="Arial" w:cs="Arial"/>
        </w:rPr>
        <w:t> </w:t>
      </w:r>
    </w:p>
    <w:p w14:paraId="1AAAFA2D" w14:textId="6A8E055C" w:rsidR="006B06C2" w:rsidRPr="005704D7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</w:rPr>
      </w:pPr>
      <w:r w:rsidRPr="005704D7">
        <w:rPr>
          <w:rStyle w:val="eop"/>
          <w:rFonts w:ascii="Arial" w:hAnsi="Arial" w:cs="Arial"/>
          <w:b/>
          <w:bCs/>
        </w:rPr>
        <w:t>Additional Information:</w:t>
      </w:r>
    </w:p>
    <w:p w14:paraId="060C193B" w14:textId="77777777" w:rsidR="006B06C2" w:rsidRPr="005704D7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60E4E44C" w14:textId="2E4293EE" w:rsidR="00FE1194" w:rsidRPr="005704D7" w:rsidRDefault="00FE1194" w:rsidP="007562C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5704D7">
        <w:rPr>
          <w:rStyle w:val="normaltextrun"/>
          <w:rFonts w:ascii="Arial" w:hAnsi="Arial" w:cs="Arial"/>
          <w:b/>
          <w:bCs/>
        </w:rPr>
        <w:t>Machines and Equipment:</w:t>
      </w:r>
      <w:r w:rsidRPr="005704D7">
        <w:rPr>
          <w:rStyle w:val="eop"/>
          <w:rFonts w:ascii="Arial" w:hAnsi="Arial" w:cs="Arial"/>
        </w:rPr>
        <w:t> </w:t>
      </w:r>
    </w:p>
    <w:p w14:paraId="027EBD5E" w14:textId="43118695" w:rsidR="00AF0284" w:rsidRPr="005704D7" w:rsidRDefault="00256564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5704D7">
        <w:rPr>
          <w:rStyle w:val="normaltextrun"/>
          <w:rFonts w:ascii="Arial" w:hAnsi="Arial" w:cs="Arial"/>
        </w:rPr>
        <w:t>Computer</w:t>
      </w:r>
    </w:p>
    <w:p w14:paraId="1264EC9B" w14:textId="4A3C4E4F" w:rsidR="00256564" w:rsidRPr="005704D7" w:rsidRDefault="00256564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5704D7">
        <w:rPr>
          <w:rStyle w:val="normaltextrun"/>
          <w:rFonts w:ascii="Arial" w:hAnsi="Arial" w:cs="Arial"/>
        </w:rPr>
        <w:t>Telephone</w:t>
      </w:r>
    </w:p>
    <w:p w14:paraId="473413BB" w14:textId="77777777" w:rsidR="00AF0284" w:rsidRPr="005704D7" w:rsidRDefault="00AF0284" w:rsidP="00AF0284">
      <w:pPr>
        <w:pStyle w:val="paragraph"/>
        <w:shd w:val="clear" w:color="auto" w:fill="FFFFFF" w:themeFill="background1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</w:rPr>
      </w:pPr>
    </w:p>
    <w:p w14:paraId="161B2823" w14:textId="77777777" w:rsidR="00FE1194" w:rsidRPr="005704D7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704D7">
        <w:rPr>
          <w:rStyle w:val="normaltextrun"/>
          <w:rFonts w:ascii="Arial" w:hAnsi="Arial" w:cs="Arial"/>
          <w:b/>
          <w:bCs/>
        </w:rPr>
        <w:t>Physical Requirements:</w:t>
      </w:r>
      <w:r w:rsidRPr="005704D7">
        <w:rPr>
          <w:rStyle w:val="eop"/>
          <w:rFonts w:ascii="Arial" w:hAnsi="Arial" w:cs="Arial"/>
        </w:rPr>
        <w:t> </w:t>
      </w:r>
    </w:p>
    <w:p w14:paraId="60D2E800" w14:textId="03378F1D" w:rsidR="00FE1194" w:rsidRPr="004710BD" w:rsidRDefault="00256564" w:rsidP="00EB01AB">
      <w:pPr>
        <w:pStyle w:val="paragraph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5704D7">
        <w:rPr>
          <w:rStyle w:val="eop"/>
          <w:rFonts w:ascii="Arial" w:hAnsi="Arial" w:cs="Arial"/>
        </w:rPr>
        <w:t>None</w:t>
      </w:r>
    </w:p>
    <w:p w14:paraId="23D60B91" w14:textId="4D94A1F0" w:rsidR="00EB01AB" w:rsidRPr="005704D7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704D7">
        <w:rPr>
          <w:rStyle w:val="normaltextrun"/>
          <w:rFonts w:ascii="Arial" w:hAnsi="Arial" w:cs="Arial"/>
          <w:b/>
          <w:bCs/>
        </w:rPr>
        <w:lastRenderedPageBreak/>
        <w:t>Other Requirements</w:t>
      </w:r>
      <w:r w:rsidR="00F92746" w:rsidRPr="005704D7">
        <w:rPr>
          <w:rStyle w:val="normaltextrun"/>
          <w:rFonts w:ascii="Arial" w:hAnsi="Arial" w:cs="Arial"/>
          <w:b/>
          <w:bCs/>
        </w:rPr>
        <w:t xml:space="preserve"> and Factors</w:t>
      </w:r>
      <w:r w:rsidRPr="005704D7">
        <w:rPr>
          <w:rStyle w:val="normaltextrun"/>
          <w:rFonts w:ascii="Arial" w:hAnsi="Arial" w:cs="Arial"/>
          <w:b/>
          <w:bCs/>
        </w:rPr>
        <w:t>:</w:t>
      </w:r>
      <w:r w:rsidRPr="005704D7">
        <w:rPr>
          <w:rStyle w:val="eop"/>
          <w:rFonts w:ascii="Arial" w:hAnsi="Arial" w:cs="Arial"/>
        </w:rPr>
        <w:t> </w:t>
      </w:r>
    </w:p>
    <w:p w14:paraId="6D87BD54" w14:textId="77777777" w:rsidR="00442588" w:rsidRPr="005704D7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5704D7">
        <w:rPr>
          <w:rFonts w:ascii="Arial" w:eastAsia="Times New Roman" w:hAnsi="Arial" w:cs="Arial"/>
          <w:bCs/>
          <w:sz w:val="24"/>
          <w:szCs w:val="24"/>
        </w:rPr>
        <w:t>This position is security sensitive</w:t>
      </w:r>
    </w:p>
    <w:p w14:paraId="0B7723D9" w14:textId="77777777" w:rsidR="00442588" w:rsidRPr="005704D7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5704D7">
        <w:rPr>
          <w:rFonts w:ascii="Arial" w:eastAsia="Times New Roman" w:hAnsi="Arial" w:cs="Arial"/>
          <w:bCs/>
          <w:sz w:val="24"/>
          <w:szCs w:val="24"/>
        </w:rPr>
        <w:t>This position requires compliance with state and federal laws/codes and Texas A&amp;M University System/TAMU policies, regulations, rules and procedures</w:t>
      </w:r>
    </w:p>
    <w:p w14:paraId="215E4254" w14:textId="77777777" w:rsidR="00442588" w:rsidRPr="005704D7" w:rsidRDefault="00442588" w:rsidP="00442588">
      <w:pPr>
        <w:pStyle w:val="paragraph"/>
        <w:numPr>
          <w:ilvl w:val="0"/>
          <w:numId w:val="17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  <w:bCs/>
        </w:rPr>
      </w:pPr>
      <w:r w:rsidRPr="005704D7">
        <w:rPr>
          <w:rFonts w:ascii="Arial" w:hAnsi="Arial" w:cs="Arial"/>
          <w:bCs/>
        </w:rPr>
        <w:t>All tasks and job responsibilities must be performed safely without injury to self or others in compliance with System and University safety requirements</w:t>
      </w:r>
    </w:p>
    <w:p w14:paraId="0FE538D6" w14:textId="1C5C70C0" w:rsidR="00D2529B" w:rsidRPr="005704D7" w:rsidRDefault="00D2529B" w:rsidP="00442588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704D7">
        <w:rPr>
          <w:rStyle w:val="eop"/>
          <w:rFonts w:ascii="Arial" w:hAnsi="Arial" w:cs="Arial"/>
        </w:rPr>
        <w:t> </w:t>
      </w:r>
    </w:p>
    <w:p w14:paraId="67C22ED3" w14:textId="77777777" w:rsidR="00D2529B" w:rsidRPr="005704D7" w:rsidRDefault="00D2529B" w:rsidP="00D2529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704D7">
        <w:rPr>
          <w:rStyle w:val="normaltextrun"/>
          <w:rFonts w:ascii="Arial" w:hAnsi="Arial" w:cs="Arial"/>
          <w:b/>
          <w:bCs/>
        </w:rPr>
        <w:t xml:space="preserve">Is this role ORP Eligible? If so, it needs to meet the criteria on the </w:t>
      </w:r>
      <w:hyperlink r:id="rId11" w:tgtFrame="_blank" w:history="1">
        <w:r w:rsidRPr="005704D7">
          <w:rPr>
            <w:rStyle w:val="normaltextrun"/>
            <w:rFonts w:ascii="Arial" w:hAnsi="Arial" w:cs="Arial"/>
            <w:b/>
            <w:bCs/>
            <w:u w:val="single"/>
          </w:rPr>
          <w:t>Rules and Regulations of the Texas Higher Education Coordinating Board</w:t>
        </w:r>
      </w:hyperlink>
      <w:r w:rsidRPr="005704D7">
        <w:rPr>
          <w:rStyle w:val="normaltextrun"/>
          <w:rFonts w:ascii="Arial" w:hAnsi="Arial" w:cs="Arial"/>
          <w:b/>
          <w:bCs/>
        </w:rPr>
        <w:t>. </w:t>
      </w:r>
      <w:r w:rsidRPr="005704D7">
        <w:rPr>
          <w:rStyle w:val="eop"/>
          <w:rFonts w:ascii="Arial" w:hAnsi="Arial" w:cs="Arial"/>
        </w:rPr>
        <w:t> </w:t>
      </w:r>
    </w:p>
    <w:p w14:paraId="1D7C93D0" w14:textId="206C79DD" w:rsidR="00BC0C61" w:rsidRPr="005704D7" w:rsidRDefault="005E08D8" w:rsidP="00BC0C6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35627404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5704D7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BC0C61" w:rsidRPr="005704D7">
        <w:rPr>
          <w:rStyle w:val="normaltextrun"/>
          <w:rFonts w:ascii="Arial" w:hAnsi="Arial" w:cs="Arial"/>
          <w:b/>
          <w:bCs/>
        </w:rPr>
        <w:t xml:space="preserve"> Yes</w:t>
      </w:r>
      <w:r w:rsidR="00BC0C61" w:rsidRPr="005704D7">
        <w:rPr>
          <w:rStyle w:val="eop"/>
          <w:rFonts w:ascii="Arial" w:hAnsi="Arial" w:cs="Arial"/>
        </w:rPr>
        <w:t> </w:t>
      </w:r>
    </w:p>
    <w:p w14:paraId="3C3B0A26" w14:textId="3D9A81CB" w:rsidR="00D2529B" w:rsidRPr="005704D7" w:rsidRDefault="005E08D8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535973712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5704D7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5704D7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5704D7">
        <w:rPr>
          <w:rStyle w:val="eop"/>
          <w:rFonts w:ascii="Arial" w:hAnsi="Arial" w:cs="Arial"/>
        </w:rPr>
        <w:t> </w:t>
      </w:r>
    </w:p>
    <w:p w14:paraId="08356522" w14:textId="34B59595" w:rsidR="00D2529B" w:rsidRPr="005704D7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704D7">
        <w:rPr>
          <w:rStyle w:val="eop"/>
          <w:rFonts w:ascii="Arial" w:hAnsi="Arial" w:cs="Arial"/>
        </w:rPr>
        <w:t> </w:t>
      </w:r>
    </w:p>
    <w:p w14:paraId="03758CDE" w14:textId="77777777" w:rsidR="00D2529B" w:rsidRPr="005704D7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704D7">
        <w:rPr>
          <w:rStyle w:val="normaltextrun"/>
          <w:rFonts w:ascii="Arial" w:hAnsi="Arial" w:cs="Arial"/>
          <w:b/>
          <w:bCs/>
        </w:rPr>
        <w:t>Does this classification have the ability to work from an alternative work location?</w:t>
      </w:r>
      <w:r w:rsidRPr="005704D7">
        <w:rPr>
          <w:rStyle w:val="eop"/>
          <w:rFonts w:ascii="Arial" w:hAnsi="Arial" w:cs="Arial"/>
        </w:rPr>
        <w:t> </w:t>
      </w:r>
    </w:p>
    <w:p w14:paraId="4FA9C703" w14:textId="4AB3635B" w:rsidR="00D2529B" w:rsidRPr="005704D7" w:rsidRDefault="005E08D8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64451162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AF0284" w:rsidRPr="005704D7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A10484" w:rsidRPr="005704D7">
        <w:rPr>
          <w:rStyle w:val="normaltextrun"/>
          <w:rFonts w:ascii="Arial" w:hAnsi="Arial" w:cs="Arial"/>
          <w:b/>
          <w:bCs/>
        </w:rPr>
        <w:t xml:space="preserve"> </w:t>
      </w:r>
      <w:r w:rsidR="00D2529B" w:rsidRPr="005704D7">
        <w:rPr>
          <w:rStyle w:val="normaltextrun"/>
          <w:rFonts w:ascii="Arial" w:hAnsi="Arial" w:cs="Arial"/>
          <w:b/>
          <w:bCs/>
        </w:rPr>
        <w:t>Yes</w:t>
      </w:r>
      <w:r w:rsidR="00D2529B" w:rsidRPr="005704D7">
        <w:rPr>
          <w:rStyle w:val="eop"/>
          <w:rFonts w:ascii="Arial" w:hAnsi="Arial" w:cs="Arial"/>
        </w:rPr>
        <w:t> </w:t>
      </w:r>
    </w:p>
    <w:p w14:paraId="599A52AF" w14:textId="01C8CAC0" w:rsidR="00B1552D" w:rsidRPr="005704D7" w:rsidRDefault="005E08D8" w:rsidP="0086338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217891216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5704D7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5704D7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5704D7">
        <w:rPr>
          <w:rStyle w:val="eop"/>
          <w:rFonts w:ascii="Arial" w:hAnsi="Arial" w:cs="Arial"/>
        </w:rPr>
        <w:t> </w:t>
      </w:r>
      <w:r w:rsidR="00D2529B" w:rsidRPr="005704D7">
        <w:rPr>
          <w:rStyle w:val="normaltextrun"/>
          <w:rFonts w:ascii="Arial" w:hAnsi="Arial" w:cs="Arial"/>
          <w:b/>
          <w:bCs/>
        </w:rPr>
        <w:t> </w:t>
      </w:r>
      <w:r w:rsidR="00D2529B" w:rsidRPr="005704D7">
        <w:rPr>
          <w:rStyle w:val="eop"/>
          <w:rFonts w:ascii="Arial" w:hAnsi="Arial" w:cs="Arial"/>
        </w:rPr>
        <w:t> </w:t>
      </w:r>
    </w:p>
    <w:sectPr w:rsidR="00B1552D" w:rsidRPr="005704D7" w:rsidSect="008B4540">
      <w:footerReference w:type="default" r:id="rId12"/>
      <w:pgSz w:w="12240" w:h="15840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B2749" w14:textId="77777777" w:rsidR="00D604DE" w:rsidRDefault="00D604DE" w:rsidP="008B4540">
      <w:pPr>
        <w:spacing w:after="0" w:line="240" w:lineRule="auto"/>
      </w:pPr>
      <w:r>
        <w:separator/>
      </w:r>
    </w:p>
  </w:endnote>
  <w:endnote w:type="continuationSeparator" w:id="0">
    <w:p w14:paraId="3ED23FF9" w14:textId="77777777" w:rsidR="00D604DE" w:rsidRDefault="00D604DE" w:rsidP="008B4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9062A" w14:textId="77777777" w:rsidR="008B4540" w:rsidRDefault="008B4540" w:rsidP="008B4540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</w:p>
  <w:p w14:paraId="4A043D59" w14:textId="2F9ABBC1" w:rsidR="008B4540" w:rsidRPr="00E17FF3" w:rsidRDefault="008B4540" w:rsidP="00E17FF3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</w:t>
    </w:r>
    <w:r w:rsidR="001072F4">
      <w:rPr>
        <w:rFonts w:ascii="Arial" w:hAnsi="Arial" w:cs="Arial"/>
        <w:b w:val="0"/>
        <w:sz w:val="16"/>
        <w:szCs w:val="16"/>
      </w:rPr>
      <w:t xml:space="preserve"> Financial Management Supervisor I</w:t>
    </w:r>
    <w:r w:rsidR="0086338A">
      <w:rPr>
        <w:rFonts w:ascii="Arial" w:hAnsi="Arial" w:cs="Arial"/>
        <w:b w:val="0"/>
        <w:sz w:val="16"/>
        <w:szCs w:val="16"/>
      </w:rPr>
      <w:t xml:space="preserve"> Standard</w:t>
    </w:r>
    <w:r>
      <w:rPr>
        <w:rFonts w:ascii="Arial" w:hAnsi="Arial" w:cs="Arial"/>
        <w:b w:val="0"/>
        <w:sz w:val="16"/>
        <w:szCs w:val="16"/>
      </w:rPr>
      <w:t xml:space="preserve"> Job Description</w:t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>
      <w:rPr>
        <w:rFonts w:ascii="Arial" w:hAnsi="Arial" w:cs="Arial"/>
        <w:b w:val="0"/>
        <w:sz w:val="16"/>
        <w:szCs w:val="16"/>
      </w:rPr>
      <w:t>revised</w:t>
    </w:r>
    <w:r w:rsidR="00256564">
      <w:rPr>
        <w:rFonts w:ascii="Arial" w:hAnsi="Arial" w:cs="Arial"/>
        <w:b w:val="0"/>
        <w:sz w:val="16"/>
        <w:szCs w:val="16"/>
      </w:rPr>
      <w:t xml:space="preserve"> 11/11/2024</w:t>
    </w:r>
    <w:r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Pr="001B1329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  <w:t xml:space="preserve">    </w:t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 xml:space="preserve">Page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1</w:t>
    </w:r>
    <w:r w:rsidRPr="001B1329">
      <w:rPr>
        <w:rFonts w:ascii="Arial" w:hAnsi="Arial" w:cs="Arial"/>
        <w:b w:val="0"/>
        <w:sz w:val="16"/>
        <w:szCs w:val="16"/>
      </w:rPr>
      <w:fldChar w:fldCharType="end"/>
    </w:r>
    <w:r w:rsidRPr="001B1329">
      <w:rPr>
        <w:rFonts w:ascii="Arial" w:hAnsi="Arial" w:cs="Arial"/>
        <w:b w:val="0"/>
        <w:sz w:val="16"/>
        <w:szCs w:val="16"/>
      </w:rPr>
      <w:t xml:space="preserve"> of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2</w:t>
    </w:r>
    <w:r w:rsidRPr="001B1329">
      <w:rPr>
        <w:rFonts w:ascii="Arial" w:hAnsi="Arial" w:cs="Arial"/>
        <w:b w:val="0"/>
        <w:sz w:val="16"/>
        <w:szCs w:val="16"/>
      </w:rPr>
      <w:fldChar w:fldCharType="end"/>
    </w:r>
  </w:p>
  <w:p w14:paraId="56C4DF3D" w14:textId="77777777" w:rsidR="008B4540" w:rsidRDefault="008B45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52FAC" w14:textId="77777777" w:rsidR="00D604DE" w:rsidRDefault="00D604DE" w:rsidP="008B4540">
      <w:pPr>
        <w:spacing w:after="0" w:line="240" w:lineRule="auto"/>
      </w:pPr>
      <w:r>
        <w:separator/>
      </w:r>
    </w:p>
  </w:footnote>
  <w:footnote w:type="continuationSeparator" w:id="0">
    <w:p w14:paraId="796DBE04" w14:textId="77777777" w:rsidR="00D604DE" w:rsidRDefault="00D604DE" w:rsidP="008B45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D5B8D"/>
    <w:multiLevelType w:val="hybridMultilevel"/>
    <w:tmpl w:val="F13055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E447D1"/>
    <w:multiLevelType w:val="hybridMultilevel"/>
    <w:tmpl w:val="1652A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87B6B"/>
    <w:multiLevelType w:val="hybridMultilevel"/>
    <w:tmpl w:val="37CC1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83379"/>
    <w:multiLevelType w:val="multilevel"/>
    <w:tmpl w:val="B658C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3E04AC"/>
    <w:multiLevelType w:val="hybridMultilevel"/>
    <w:tmpl w:val="D13C9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A1E13"/>
    <w:multiLevelType w:val="hybridMultilevel"/>
    <w:tmpl w:val="700E6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E3BC2"/>
    <w:multiLevelType w:val="hybridMultilevel"/>
    <w:tmpl w:val="9F8AE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0521B5"/>
    <w:multiLevelType w:val="multilevel"/>
    <w:tmpl w:val="B0C61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AD6A3B"/>
    <w:multiLevelType w:val="multilevel"/>
    <w:tmpl w:val="2D103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CD5EF9"/>
    <w:multiLevelType w:val="hybridMultilevel"/>
    <w:tmpl w:val="A7480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32556E"/>
    <w:multiLevelType w:val="hybridMultilevel"/>
    <w:tmpl w:val="46A6B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3D7639"/>
    <w:multiLevelType w:val="hybridMultilevel"/>
    <w:tmpl w:val="5D5AAD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8F7557F"/>
    <w:multiLevelType w:val="hybridMultilevel"/>
    <w:tmpl w:val="55447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A429A5"/>
    <w:multiLevelType w:val="hybridMultilevel"/>
    <w:tmpl w:val="C9344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4060A45"/>
    <w:multiLevelType w:val="hybridMultilevel"/>
    <w:tmpl w:val="3ADA1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023A8E"/>
    <w:multiLevelType w:val="hybridMultilevel"/>
    <w:tmpl w:val="70447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3008A2"/>
    <w:multiLevelType w:val="hybridMultilevel"/>
    <w:tmpl w:val="DE109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0C3DFD"/>
    <w:multiLevelType w:val="hybridMultilevel"/>
    <w:tmpl w:val="C9BA6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2"/>
  </w:num>
  <w:num w:numId="4">
    <w:abstractNumId w:val="9"/>
  </w:num>
  <w:num w:numId="5">
    <w:abstractNumId w:val="6"/>
  </w:num>
  <w:num w:numId="6">
    <w:abstractNumId w:val="5"/>
  </w:num>
  <w:num w:numId="7">
    <w:abstractNumId w:val="2"/>
  </w:num>
  <w:num w:numId="8">
    <w:abstractNumId w:val="4"/>
  </w:num>
  <w:num w:numId="9">
    <w:abstractNumId w:val="7"/>
  </w:num>
  <w:num w:numId="10">
    <w:abstractNumId w:val="10"/>
  </w:num>
  <w:num w:numId="11">
    <w:abstractNumId w:val="13"/>
  </w:num>
  <w:num w:numId="12">
    <w:abstractNumId w:val="15"/>
  </w:num>
  <w:num w:numId="13">
    <w:abstractNumId w:val="8"/>
  </w:num>
  <w:num w:numId="14">
    <w:abstractNumId w:val="17"/>
  </w:num>
  <w:num w:numId="15">
    <w:abstractNumId w:val="1"/>
  </w:num>
  <w:num w:numId="16">
    <w:abstractNumId w:val="11"/>
  </w:num>
  <w:num w:numId="17">
    <w:abstractNumId w:val="16"/>
  </w:num>
  <w:num w:numId="18">
    <w:abstractNumId w:val="3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29B"/>
    <w:rsid w:val="00055470"/>
    <w:rsid w:val="000B2415"/>
    <w:rsid w:val="0010534F"/>
    <w:rsid w:val="001072F4"/>
    <w:rsid w:val="00121AF4"/>
    <w:rsid w:val="00143E87"/>
    <w:rsid w:val="00170FE4"/>
    <w:rsid w:val="001B5CBC"/>
    <w:rsid w:val="00222EB5"/>
    <w:rsid w:val="00256564"/>
    <w:rsid w:val="00354C00"/>
    <w:rsid w:val="003876CC"/>
    <w:rsid w:val="003D69F8"/>
    <w:rsid w:val="00442588"/>
    <w:rsid w:val="004710BD"/>
    <w:rsid w:val="004D6B98"/>
    <w:rsid w:val="00552C29"/>
    <w:rsid w:val="005704D7"/>
    <w:rsid w:val="005B2C78"/>
    <w:rsid w:val="005D5A37"/>
    <w:rsid w:val="005E08D8"/>
    <w:rsid w:val="006B06C2"/>
    <w:rsid w:val="006B0A4E"/>
    <w:rsid w:val="006F7FF3"/>
    <w:rsid w:val="00715EC8"/>
    <w:rsid w:val="007562C6"/>
    <w:rsid w:val="00851B51"/>
    <w:rsid w:val="0086338A"/>
    <w:rsid w:val="008A6B4E"/>
    <w:rsid w:val="008B4540"/>
    <w:rsid w:val="008E59CB"/>
    <w:rsid w:val="00925688"/>
    <w:rsid w:val="0093266D"/>
    <w:rsid w:val="00A10484"/>
    <w:rsid w:val="00A12B9F"/>
    <w:rsid w:val="00A154E7"/>
    <w:rsid w:val="00A31A58"/>
    <w:rsid w:val="00AF0284"/>
    <w:rsid w:val="00B11711"/>
    <w:rsid w:val="00B11EA5"/>
    <w:rsid w:val="00B72562"/>
    <w:rsid w:val="00B82522"/>
    <w:rsid w:val="00BB00D8"/>
    <w:rsid w:val="00BC0C61"/>
    <w:rsid w:val="00C27242"/>
    <w:rsid w:val="00C573AD"/>
    <w:rsid w:val="00C633B3"/>
    <w:rsid w:val="00C73C2B"/>
    <w:rsid w:val="00D11160"/>
    <w:rsid w:val="00D2529B"/>
    <w:rsid w:val="00D43373"/>
    <w:rsid w:val="00D604DE"/>
    <w:rsid w:val="00DF3DEE"/>
    <w:rsid w:val="00E17FF3"/>
    <w:rsid w:val="00E317B3"/>
    <w:rsid w:val="00E811FA"/>
    <w:rsid w:val="00E90B4E"/>
    <w:rsid w:val="00EB01AB"/>
    <w:rsid w:val="00F92746"/>
    <w:rsid w:val="00FD3196"/>
    <w:rsid w:val="00FE1194"/>
    <w:rsid w:val="00FE7BF8"/>
    <w:rsid w:val="011DDA6F"/>
    <w:rsid w:val="018FCEE0"/>
    <w:rsid w:val="06634003"/>
    <w:rsid w:val="0740CD8F"/>
    <w:rsid w:val="0C1D5009"/>
    <w:rsid w:val="15BF2C9B"/>
    <w:rsid w:val="24BF16DA"/>
    <w:rsid w:val="24C81A1F"/>
    <w:rsid w:val="2B9A336B"/>
    <w:rsid w:val="3021D17A"/>
    <w:rsid w:val="32B4C25A"/>
    <w:rsid w:val="3B00D17E"/>
    <w:rsid w:val="449162AC"/>
    <w:rsid w:val="4A34438F"/>
    <w:rsid w:val="4D94F722"/>
    <w:rsid w:val="538CD20C"/>
    <w:rsid w:val="70E14C53"/>
    <w:rsid w:val="780214F6"/>
    <w:rsid w:val="7F34A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3C6A7675"/>
  <w15:chartTrackingRefBased/>
  <w15:docId w15:val="{96AF0DD7-3693-482F-8473-50F7112F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B454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25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2529B"/>
  </w:style>
  <w:style w:type="character" w:customStyle="1" w:styleId="eop">
    <w:name w:val="eop"/>
    <w:basedOn w:val="DefaultParagraphFont"/>
    <w:rsid w:val="00D2529B"/>
  </w:style>
  <w:style w:type="paragraph" w:styleId="Header">
    <w:name w:val="header"/>
    <w:basedOn w:val="Normal"/>
    <w:link w:val="Head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540"/>
  </w:style>
  <w:style w:type="paragraph" w:styleId="Footer">
    <w:name w:val="footer"/>
    <w:basedOn w:val="Normal"/>
    <w:link w:val="Foot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540"/>
  </w:style>
  <w:style w:type="character" w:customStyle="1" w:styleId="Heading1Char">
    <w:name w:val="Heading 1 Char"/>
    <w:basedOn w:val="DefaultParagraphFont"/>
    <w:link w:val="Heading1"/>
    <w:uiPriority w:val="9"/>
    <w:rsid w:val="008B4540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wm-f">
    <w:name w:val="wm-f"/>
    <w:basedOn w:val="Normal"/>
    <w:rsid w:val="00C5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6B0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B0A4E"/>
    <w:rPr>
      <w:b/>
      <w:bCs/>
    </w:rPr>
  </w:style>
  <w:style w:type="paragraph" w:styleId="ListParagraph">
    <w:name w:val="List Paragraph"/>
    <w:basedOn w:val="Normal"/>
    <w:uiPriority w:val="34"/>
    <w:qFormat/>
    <w:rsid w:val="00C633B3"/>
    <w:pPr>
      <w:ind w:left="720"/>
      <w:contextualSpacing/>
    </w:pPr>
  </w:style>
  <w:style w:type="paragraph" w:customStyle="1" w:styleId="wn-f">
    <w:name w:val="wn-f"/>
    <w:basedOn w:val="Normal"/>
    <w:rsid w:val="00570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verflow-hidden">
    <w:name w:val="overflow-hidden"/>
    <w:basedOn w:val="DefaultParagraphFont"/>
    <w:rsid w:val="005704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3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63623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03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98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5752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8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1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3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2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6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55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70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28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07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24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6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3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0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9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11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0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eportcenter.highered.texas.gov/reports/data/user-friendly-version-of-ch-25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7FC68E-0E51-4B02-9872-65240F186C78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customXml/itemProps2.xml><?xml version="1.0" encoding="utf-8"?>
<ds:datastoreItem xmlns:ds="http://schemas.openxmlformats.org/officeDocument/2006/customXml" ds:itemID="{23C16599-BE38-4894-A925-A550865D75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78892B-B4E1-4C8A-8512-8BFCD69726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643</Words>
  <Characters>3669</Characters>
  <Application>Microsoft Office Word</Application>
  <DocSecurity>0</DocSecurity>
  <Lines>30</Lines>
  <Paragraphs>8</Paragraphs>
  <ScaleCrop>false</ScaleCrop>
  <Company/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Hardin, Isabel</dc:creator>
  <cp:keywords/>
  <dc:description/>
  <cp:lastModifiedBy>Hayes, Ethan</cp:lastModifiedBy>
  <cp:revision>6</cp:revision>
  <dcterms:created xsi:type="dcterms:W3CDTF">2024-11-15T14:32:00Z</dcterms:created>
  <dcterms:modified xsi:type="dcterms:W3CDTF">2024-12-02T21:00:00Z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0x010100C43890334FDA2247B1D25D781A16A0D9</vt:lpwstr>
  </property>
  <property fmtid="{D5CDD505-2E9C-101B-9397-08002B2CF9AE}" pid="3" name="MediaServiceImageTags">
    <vt:lpwstr/>
  </property>
</Properties>
</file>